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BA" w:rsidRDefault="008F5EBA" w:rsidP="008F5EBA">
      <w:pPr>
        <w:jc w:val="center"/>
        <w:rPr>
          <w:rFonts w:ascii="Times New Roman"/>
          <w:b/>
          <w:sz w:val="32"/>
        </w:rPr>
      </w:pPr>
      <w:bookmarkStart w:id="0" w:name="_GoBack"/>
      <w:bookmarkEnd w:id="0"/>
      <w:r w:rsidRPr="00040852">
        <w:rPr>
          <w:rFonts w:ascii="Times New Roman" w:hint="eastAsia"/>
          <w:b/>
          <w:sz w:val="32"/>
        </w:rPr>
        <w:t>201</w:t>
      </w:r>
      <w:r>
        <w:rPr>
          <w:rFonts w:ascii="Times New Roman" w:hint="eastAsia"/>
          <w:b/>
          <w:sz w:val="32"/>
        </w:rPr>
        <w:t>7</w:t>
      </w:r>
      <w:r w:rsidRPr="00040852">
        <w:rPr>
          <w:rFonts w:ascii="Times New Roman" w:hint="eastAsia"/>
          <w:b/>
          <w:sz w:val="32"/>
        </w:rPr>
        <w:t>年</w:t>
      </w:r>
      <w:r>
        <w:rPr>
          <w:rFonts w:ascii="Times New Roman" w:hint="eastAsia"/>
          <w:b/>
          <w:sz w:val="32"/>
        </w:rPr>
        <w:t>海岸灾害及防护教育部重点实验室（河海大学）</w:t>
      </w:r>
    </w:p>
    <w:p w:rsidR="008F5EBA" w:rsidRDefault="008F5EBA" w:rsidP="008F5EBA">
      <w:pPr>
        <w:jc w:val="center"/>
        <w:rPr>
          <w:rFonts w:ascii="Times New Roman"/>
          <w:b/>
          <w:sz w:val="32"/>
        </w:rPr>
      </w:pPr>
      <w:r>
        <w:rPr>
          <w:rFonts w:ascii="Times New Roman" w:hint="eastAsia"/>
          <w:b/>
          <w:sz w:val="32"/>
        </w:rPr>
        <w:t>开放基金负责人</w:t>
      </w:r>
      <w:r w:rsidRPr="00040852">
        <w:rPr>
          <w:rFonts w:ascii="Times New Roman" w:hint="eastAsia"/>
          <w:b/>
          <w:sz w:val="32"/>
        </w:rPr>
        <w:t>学术研讨会</w:t>
      </w:r>
      <w:r>
        <w:rPr>
          <w:rFonts w:ascii="Times New Roman" w:hint="eastAsia"/>
          <w:b/>
          <w:sz w:val="32"/>
        </w:rPr>
        <w:t>日程安排</w:t>
      </w:r>
    </w:p>
    <w:p w:rsidR="008F5EBA" w:rsidRPr="00145839" w:rsidRDefault="008F5EBA" w:rsidP="008F5EBA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</w:p>
    <w:p w:rsidR="008F5EBA" w:rsidRDefault="008F5EBA" w:rsidP="008F5EBA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会议时间：</w:t>
      </w:r>
      <w:r>
        <w:rPr>
          <w:rFonts w:ascii="Times New Roman" w:hAnsi="Times New Roman" w:hint="eastAsia"/>
          <w:sz w:val="24"/>
        </w:rPr>
        <w:t>2017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</w:rPr>
        <w:t>12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 w:hint="eastAsia"/>
          <w:sz w:val="24"/>
        </w:rPr>
        <w:t>16</w:t>
      </w:r>
      <w:r>
        <w:rPr>
          <w:rFonts w:ascii="Times New Roman" w:hAnsi="Times New Roman" w:hint="eastAsia"/>
          <w:sz w:val="24"/>
        </w:rPr>
        <w:t>日</w:t>
      </w:r>
    </w:p>
    <w:p w:rsidR="008F5EBA" w:rsidRDefault="008F5EBA" w:rsidP="008F5EBA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会议地点：河海大学严恺馆</w:t>
      </w:r>
      <w:r>
        <w:rPr>
          <w:rFonts w:ascii="Times New Roman" w:hAnsi="Times New Roman" w:hint="eastAsia"/>
          <w:sz w:val="24"/>
        </w:rPr>
        <w:t>502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0"/>
        <w:gridCol w:w="7132"/>
      </w:tblGrid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时间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会议内容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08:00-08:20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开幕式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河海大学副校长、实验室主任郑金海教授致欢迎词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08:20-08:30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合影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地点：严恺馆门前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08:30-09:00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ind w:firstLineChars="11" w:firstLine="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邀请报告：</w:t>
            </w:r>
            <w:r w:rsidRPr="00AB31E1">
              <w:rPr>
                <w:rFonts w:ascii="Times New Roman" w:hAnsi="Times New Roman" w:hint="eastAsia"/>
                <w:sz w:val="24"/>
              </w:rPr>
              <w:t>印</w:t>
            </w:r>
            <w:r w:rsidRPr="00AB31E1">
              <w:rPr>
                <w:rFonts w:ascii="Times New Roman" w:hAnsi="Times New Roman" w:hint="eastAsia"/>
                <w:sz w:val="24"/>
              </w:rPr>
              <w:t>-</w:t>
            </w:r>
            <w:proofErr w:type="gramStart"/>
            <w:r w:rsidRPr="00AB31E1">
              <w:rPr>
                <w:rFonts w:ascii="Times New Roman" w:hAnsi="Times New Roman" w:hint="eastAsia"/>
                <w:sz w:val="24"/>
              </w:rPr>
              <w:t>太</w:t>
            </w:r>
            <w:proofErr w:type="gramEnd"/>
            <w:r w:rsidRPr="00AB31E1">
              <w:rPr>
                <w:rFonts w:ascii="Times New Roman" w:hAnsi="Times New Roman" w:hint="eastAsia"/>
                <w:sz w:val="24"/>
              </w:rPr>
              <w:t>海域海平面变化特征及其机制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报告人：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程旭华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，河海大学海洋学院，教授</w:t>
            </w:r>
          </w:p>
          <w:p w:rsidR="008F5EBA" w:rsidRPr="009776DF" w:rsidRDefault="008F5EBA" w:rsidP="00FA64D2">
            <w:pPr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实验室“</w:t>
            </w:r>
            <w:r w:rsidRPr="00F74543">
              <w:rPr>
                <w:rFonts w:ascii="Times New Roman" w:hAnsi="Times New Roman" w:hint="eastAsia"/>
                <w:sz w:val="24"/>
              </w:rPr>
              <w:t>海岸灾害形成及发展机制</w:t>
            </w:r>
            <w:r>
              <w:rPr>
                <w:rFonts w:ascii="Times New Roman" w:hAnsi="Times New Roman" w:hint="eastAsia"/>
                <w:sz w:val="24"/>
              </w:rPr>
              <w:t>”</w:t>
            </w:r>
            <w:r w:rsidRPr="00F74543">
              <w:rPr>
                <w:rFonts w:ascii="Times New Roman" w:hAnsi="Times New Roman" w:hint="eastAsia"/>
                <w:sz w:val="24"/>
              </w:rPr>
              <w:t>方向学术带头人，</w:t>
            </w:r>
            <w:r>
              <w:rPr>
                <w:rFonts w:ascii="Times New Roman" w:hAnsi="Times New Roman" w:hint="eastAsia"/>
                <w:sz w:val="24"/>
              </w:rPr>
              <w:t>获</w:t>
            </w:r>
            <w:r>
              <w:rPr>
                <w:rFonts w:ascii="Times New Roman" w:hAnsi="Times New Roman" w:hint="eastAsia"/>
                <w:sz w:val="24"/>
              </w:rPr>
              <w:t>2016</w:t>
            </w:r>
            <w:r>
              <w:rPr>
                <w:rFonts w:ascii="Times New Roman" w:hAnsi="Times New Roman" w:hint="eastAsia"/>
                <w:sz w:val="24"/>
              </w:rPr>
              <w:t>年度</w:t>
            </w:r>
            <w:r w:rsidRPr="00F74543">
              <w:rPr>
                <w:rFonts w:ascii="Times New Roman" w:hAnsi="Times New Roman" w:hint="eastAsia"/>
                <w:sz w:val="24"/>
              </w:rPr>
              <w:t>国家自然科学基金</w:t>
            </w:r>
            <w:r>
              <w:rPr>
                <w:rFonts w:ascii="Times New Roman" w:hAnsi="Times New Roman" w:hint="eastAsia"/>
                <w:sz w:val="24"/>
              </w:rPr>
              <w:t>委</w:t>
            </w:r>
            <w:r w:rsidRPr="00F74543">
              <w:rPr>
                <w:rFonts w:ascii="Times New Roman" w:hAnsi="Times New Roman" w:hint="eastAsia"/>
                <w:sz w:val="24"/>
              </w:rPr>
              <w:t>优</w:t>
            </w:r>
            <w:r>
              <w:rPr>
                <w:rFonts w:ascii="Times New Roman" w:hAnsi="Times New Roman" w:hint="eastAsia"/>
                <w:sz w:val="24"/>
              </w:rPr>
              <w:t>秀</w:t>
            </w:r>
            <w:r w:rsidRPr="00F74543">
              <w:rPr>
                <w:rFonts w:ascii="Times New Roman" w:hAnsi="Times New Roman" w:hint="eastAsia"/>
                <w:sz w:val="24"/>
              </w:rPr>
              <w:t>青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 w:rsidRPr="00F74543">
              <w:rPr>
                <w:rFonts w:ascii="Times New Roman" w:hAnsi="Times New Roman" w:hint="eastAsia"/>
                <w:sz w:val="24"/>
              </w:rPr>
              <w:t>项目</w:t>
            </w:r>
            <w:r>
              <w:rPr>
                <w:rFonts w:ascii="Times New Roman" w:hAnsi="Times New Roman" w:hint="eastAsia"/>
                <w:sz w:val="24"/>
              </w:rPr>
              <w:t>资助。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09:00-09:20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ind w:firstLineChars="11" w:firstLine="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学术报告：福建省海洋观测预报业务体系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报告人：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曾银东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，福建省海洋预报台，副台长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</w:rPr>
              <w:t>李雪丁，福建省海洋预报台，</w:t>
            </w:r>
            <w:r w:rsidRPr="00F74543">
              <w:rPr>
                <w:rFonts w:ascii="Times New Roman" w:hAnsi="Times New Roman" w:hint="eastAsia"/>
                <w:sz w:val="24"/>
              </w:rPr>
              <w:t>水文</w:t>
            </w:r>
            <w:proofErr w:type="gramStart"/>
            <w:r w:rsidRPr="00F74543">
              <w:rPr>
                <w:rFonts w:ascii="Times New Roman" w:hAnsi="Times New Roman" w:hint="eastAsia"/>
                <w:sz w:val="24"/>
              </w:rPr>
              <w:t>预报部</w:t>
            </w:r>
            <w:proofErr w:type="gramEnd"/>
            <w:r w:rsidRPr="00F74543">
              <w:rPr>
                <w:rFonts w:ascii="Times New Roman" w:hAnsi="Times New Roman" w:hint="eastAsia"/>
                <w:sz w:val="24"/>
              </w:rPr>
              <w:t>主任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09:20-09:40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ind w:firstLineChars="11" w:firstLine="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学术报告：上海市海洋灾害风险评估与区划（金山区）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报告人：邱桔斐，</w:t>
            </w:r>
            <w:r w:rsidRPr="00F74543">
              <w:rPr>
                <w:rFonts w:ascii="Times New Roman" w:hAnsi="Times New Roman" w:hint="eastAsia"/>
                <w:sz w:val="24"/>
              </w:rPr>
              <w:t>国家海洋局东海海洋调查勘察中心</w:t>
            </w:r>
            <w:r>
              <w:rPr>
                <w:rFonts w:ascii="Times New Roman" w:hAnsi="Times New Roman" w:hint="eastAsia"/>
                <w:sz w:val="24"/>
              </w:rPr>
              <w:t>，高级工程师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</w:rPr>
              <w:t>张亚超，</w:t>
            </w:r>
            <w:r w:rsidRPr="00F74543">
              <w:rPr>
                <w:rFonts w:ascii="Times New Roman" w:hAnsi="Times New Roman" w:hint="eastAsia"/>
                <w:sz w:val="24"/>
              </w:rPr>
              <w:t>国家海洋局东海海洋调查勘察中心</w:t>
            </w:r>
            <w:r>
              <w:rPr>
                <w:rFonts w:ascii="Times New Roman" w:hAnsi="Times New Roman" w:hint="eastAsia"/>
                <w:sz w:val="24"/>
              </w:rPr>
              <w:t>，工程师</w:t>
            </w:r>
          </w:p>
          <w:p w:rsidR="008F5EBA" w:rsidRPr="005643A5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</w:rPr>
              <w:t>章晓洁，</w:t>
            </w:r>
            <w:r w:rsidRPr="00F74543">
              <w:rPr>
                <w:rFonts w:ascii="Times New Roman" w:hAnsi="Times New Roman" w:hint="eastAsia"/>
                <w:sz w:val="24"/>
              </w:rPr>
              <w:t>国家海洋局东海海洋调查勘察中心</w:t>
            </w:r>
            <w:r>
              <w:rPr>
                <w:rFonts w:ascii="Times New Roman" w:hAnsi="Times New Roman" w:hint="eastAsia"/>
                <w:sz w:val="24"/>
              </w:rPr>
              <w:t>，工程师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09:40-10:00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ind w:firstLineChars="11" w:firstLine="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学术报告：珊瑚礁附近孤立波的传播变形和爬高研究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报告人：姚宇，长沙理工大学，副教授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10:00-10:20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ind w:firstLineChars="11" w:firstLine="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学术报告：</w:t>
            </w:r>
            <w:r w:rsidRPr="00F10A5C">
              <w:rPr>
                <w:rFonts w:ascii="Times New Roman" w:hAnsi="Times New Roman" w:hint="eastAsia"/>
                <w:sz w:val="24"/>
              </w:rPr>
              <w:t>风暴潮灾害间接经济损失评估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报告人：张鑫，河海大学公共管理学院，副教授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10:20-10:40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学术报告：桩</w:t>
            </w:r>
            <w:r>
              <w:rPr>
                <w:rFonts w:ascii="Times New Roman" w:hAnsi="Times New Roman" w:hint="eastAsia"/>
                <w:sz w:val="24"/>
              </w:rPr>
              <w:t>-</w:t>
            </w:r>
            <w:r>
              <w:rPr>
                <w:rFonts w:ascii="Times New Roman" w:hAnsi="Times New Roman" w:hint="eastAsia"/>
                <w:sz w:val="24"/>
              </w:rPr>
              <w:t>散粒体结构在海岸防护工程中的应用</w:t>
            </w:r>
          </w:p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报告人：徐鹏，河海大学土木与交通学院，副教授</w:t>
            </w:r>
          </w:p>
        </w:tc>
      </w:tr>
      <w:tr w:rsidR="008F5EBA" w:rsidTr="00FA64D2">
        <w:tc>
          <w:tcPr>
            <w:tcW w:w="1242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10:40-11:00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茶歇</w:t>
            </w:r>
            <w:proofErr w:type="gramEnd"/>
          </w:p>
        </w:tc>
      </w:tr>
      <w:tr w:rsidR="008F5EBA" w:rsidTr="003E0A7C">
        <w:tc>
          <w:tcPr>
            <w:tcW w:w="1242" w:type="dxa"/>
            <w:vAlign w:val="center"/>
          </w:tcPr>
          <w:p w:rsidR="008F5EBA" w:rsidRDefault="008F5EBA" w:rsidP="003E0A7C">
            <w:pPr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11:00-11:50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圆桌会议，针对实验室发展集中讨论</w:t>
            </w:r>
          </w:p>
        </w:tc>
      </w:tr>
      <w:tr w:rsidR="008F5EBA" w:rsidTr="003E0A7C">
        <w:tc>
          <w:tcPr>
            <w:tcW w:w="1242" w:type="dxa"/>
            <w:vAlign w:val="center"/>
          </w:tcPr>
          <w:p w:rsidR="008F5EBA" w:rsidRDefault="008F5EBA" w:rsidP="003E0A7C">
            <w:pPr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11:50-12:00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闭幕式</w:t>
            </w:r>
          </w:p>
          <w:p w:rsidR="003E0A7C" w:rsidRDefault="003E0A7C" w:rsidP="003E0A7C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港口海岸与近海工程学院副院长龚政教授讲话</w:t>
            </w:r>
          </w:p>
        </w:tc>
      </w:tr>
      <w:tr w:rsidR="008F5EBA" w:rsidTr="003E0A7C">
        <w:tc>
          <w:tcPr>
            <w:tcW w:w="1242" w:type="dxa"/>
            <w:vAlign w:val="center"/>
          </w:tcPr>
          <w:p w:rsidR="008F5EBA" w:rsidRDefault="008F5EBA" w:rsidP="003E0A7C">
            <w:pPr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12:00-13:30</w:t>
            </w:r>
          </w:p>
        </w:tc>
        <w:tc>
          <w:tcPr>
            <w:tcW w:w="7280" w:type="dxa"/>
          </w:tcPr>
          <w:p w:rsidR="008F5EBA" w:rsidRDefault="008F5EBA" w:rsidP="00FA64D2">
            <w:pPr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工作午餐</w:t>
            </w:r>
          </w:p>
        </w:tc>
      </w:tr>
    </w:tbl>
    <w:p w:rsidR="008F5EBA" w:rsidRDefault="008F5EBA" w:rsidP="008F5EBA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</w:p>
    <w:p w:rsidR="008F5EBA" w:rsidRDefault="008F5EBA" w:rsidP="008F5EBA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  <w:r w:rsidRPr="00F10A5C">
        <w:rPr>
          <w:rFonts w:ascii="Times New Roman" w:hAnsi="Times New Roman" w:hint="eastAsia"/>
          <w:sz w:val="24"/>
        </w:rPr>
        <w:t xml:space="preserve"> </w:t>
      </w:r>
    </w:p>
    <w:p w:rsidR="008F5EBA" w:rsidRPr="001F4897" w:rsidRDefault="008F5EBA" w:rsidP="001F489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sectPr w:rsidR="008F5EBA" w:rsidRPr="001F4897" w:rsidSect="00F940DA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FE" w:rsidRDefault="00041EFE" w:rsidP="00950ACC">
      <w:r>
        <w:separator/>
      </w:r>
    </w:p>
  </w:endnote>
  <w:endnote w:type="continuationSeparator" w:id="0">
    <w:p w:rsidR="00041EFE" w:rsidRDefault="00041EFE" w:rsidP="0095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FE" w:rsidRDefault="00041EFE" w:rsidP="00950ACC">
      <w:r>
        <w:separator/>
      </w:r>
    </w:p>
  </w:footnote>
  <w:footnote w:type="continuationSeparator" w:id="0">
    <w:p w:rsidR="00041EFE" w:rsidRDefault="00041EFE" w:rsidP="0095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CC"/>
    <w:rsid w:val="00026CD4"/>
    <w:rsid w:val="00040852"/>
    <w:rsid w:val="00041EFE"/>
    <w:rsid w:val="00055F12"/>
    <w:rsid w:val="00071D6A"/>
    <w:rsid w:val="0007351F"/>
    <w:rsid w:val="0007395F"/>
    <w:rsid w:val="00093063"/>
    <w:rsid w:val="000B1EDC"/>
    <w:rsid w:val="000C0995"/>
    <w:rsid w:val="000D29F2"/>
    <w:rsid w:val="000D611A"/>
    <w:rsid w:val="000E4BCD"/>
    <w:rsid w:val="000F2571"/>
    <w:rsid w:val="00101C3C"/>
    <w:rsid w:val="001300A6"/>
    <w:rsid w:val="00136D30"/>
    <w:rsid w:val="00164774"/>
    <w:rsid w:val="00181AC5"/>
    <w:rsid w:val="00187661"/>
    <w:rsid w:val="0019763D"/>
    <w:rsid w:val="001A29A6"/>
    <w:rsid w:val="001A3B0C"/>
    <w:rsid w:val="001A7599"/>
    <w:rsid w:val="001C4464"/>
    <w:rsid w:val="001E099E"/>
    <w:rsid w:val="001E5425"/>
    <w:rsid w:val="001F4845"/>
    <w:rsid w:val="001F4897"/>
    <w:rsid w:val="00201E29"/>
    <w:rsid w:val="00212AF6"/>
    <w:rsid w:val="00243F86"/>
    <w:rsid w:val="002530C5"/>
    <w:rsid w:val="00264F34"/>
    <w:rsid w:val="00265A55"/>
    <w:rsid w:val="00297E47"/>
    <w:rsid w:val="002A1DB0"/>
    <w:rsid w:val="002A794D"/>
    <w:rsid w:val="002B5969"/>
    <w:rsid w:val="002C39BE"/>
    <w:rsid w:val="002C6B44"/>
    <w:rsid w:val="002D1D4F"/>
    <w:rsid w:val="002D3293"/>
    <w:rsid w:val="002E1EDF"/>
    <w:rsid w:val="002E564E"/>
    <w:rsid w:val="002E606C"/>
    <w:rsid w:val="002F2CF8"/>
    <w:rsid w:val="00331465"/>
    <w:rsid w:val="00347526"/>
    <w:rsid w:val="00363790"/>
    <w:rsid w:val="00376F10"/>
    <w:rsid w:val="00395489"/>
    <w:rsid w:val="003965F2"/>
    <w:rsid w:val="00397DEA"/>
    <w:rsid w:val="003A2B03"/>
    <w:rsid w:val="003B1155"/>
    <w:rsid w:val="003C0EE9"/>
    <w:rsid w:val="003E0A7C"/>
    <w:rsid w:val="003E28DB"/>
    <w:rsid w:val="003F01F8"/>
    <w:rsid w:val="0040219F"/>
    <w:rsid w:val="00403624"/>
    <w:rsid w:val="004049B1"/>
    <w:rsid w:val="00431677"/>
    <w:rsid w:val="00454D7A"/>
    <w:rsid w:val="00456F0F"/>
    <w:rsid w:val="004D6FA6"/>
    <w:rsid w:val="004E72C8"/>
    <w:rsid w:val="004F5C0C"/>
    <w:rsid w:val="0050206D"/>
    <w:rsid w:val="00504A06"/>
    <w:rsid w:val="00534B09"/>
    <w:rsid w:val="00554F80"/>
    <w:rsid w:val="005D5E62"/>
    <w:rsid w:val="005D643E"/>
    <w:rsid w:val="005E6CAF"/>
    <w:rsid w:val="006269E8"/>
    <w:rsid w:val="00641B9E"/>
    <w:rsid w:val="00642D1A"/>
    <w:rsid w:val="0065768E"/>
    <w:rsid w:val="0066581A"/>
    <w:rsid w:val="006A4888"/>
    <w:rsid w:val="006B2906"/>
    <w:rsid w:val="006D46F8"/>
    <w:rsid w:val="006D61E5"/>
    <w:rsid w:val="006D7FD9"/>
    <w:rsid w:val="007137DC"/>
    <w:rsid w:val="00715E06"/>
    <w:rsid w:val="007267A0"/>
    <w:rsid w:val="00733AA3"/>
    <w:rsid w:val="00737291"/>
    <w:rsid w:val="00751577"/>
    <w:rsid w:val="00767D56"/>
    <w:rsid w:val="007947EF"/>
    <w:rsid w:val="007A7A93"/>
    <w:rsid w:val="007B38D8"/>
    <w:rsid w:val="007C199A"/>
    <w:rsid w:val="007C424A"/>
    <w:rsid w:val="007F7C95"/>
    <w:rsid w:val="008335F5"/>
    <w:rsid w:val="008A2DEF"/>
    <w:rsid w:val="008C0DDE"/>
    <w:rsid w:val="008C4A55"/>
    <w:rsid w:val="008C7412"/>
    <w:rsid w:val="008C7C2C"/>
    <w:rsid w:val="008D7FC3"/>
    <w:rsid w:val="008E252E"/>
    <w:rsid w:val="008F2F9B"/>
    <w:rsid w:val="008F3DF8"/>
    <w:rsid w:val="008F5EBA"/>
    <w:rsid w:val="00907625"/>
    <w:rsid w:val="009118B8"/>
    <w:rsid w:val="009152C0"/>
    <w:rsid w:val="00916ABE"/>
    <w:rsid w:val="00950ACC"/>
    <w:rsid w:val="009520BC"/>
    <w:rsid w:val="009535AA"/>
    <w:rsid w:val="0096710D"/>
    <w:rsid w:val="00971927"/>
    <w:rsid w:val="00984850"/>
    <w:rsid w:val="00984AD0"/>
    <w:rsid w:val="009B1966"/>
    <w:rsid w:val="009D16F8"/>
    <w:rsid w:val="009E2326"/>
    <w:rsid w:val="00A076D0"/>
    <w:rsid w:val="00A14C85"/>
    <w:rsid w:val="00A14CE4"/>
    <w:rsid w:val="00A32835"/>
    <w:rsid w:val="00A40BD5"/>
    <w:rsid w:val="00A4219D"/>
    <w:rsid w:val="00A633B1"/>
    <w:rsid w:val="00A64070"/>
    <w:rsid w:val="00A756B1"/>
    <w:rsid w:val="00A836D8"/>
    <w:rsid w:val="00A95E26"/>
    <w:rsid w:val="00AA37BB"/>
    <w:rsid w:val="00AA7411"/>
    <w:rsid w:val="00AB3D15"/>
    <w:rsid w:val="00AC1C90"/>
    <w:rsid w:val="00AC798F"/>
    <w:rsid w:val="00AD1746"/>
    <w:rsid w:val="00AE70AC"/>
    <w:rsid w:val="00B0156F"/>
    <w:rsid w:val="00B101F7"/>
    <w:rsid w:val="00B30092"/>
    <w:rsid w:val="00B33BE8"/>
    <w:rsid w:val="00B36CC2"/>
    <w:rsid w:val="00B4241B"/>
    <w:rsid w:val="00B43DE5"/>
    <w:rsid w:val="00B44488"/>
    <w:rsid w:val="00B866E7"/>
    <w:rsid w:val="00B93A85"/>
    <w:rsid w:val="00BB406F"/>
    <w:rsid w:val="00BC6190"/>
    <w:rsid w:val="00C00C33"/>
    <w:rsid w:val="00C24EDC"/>
    <w:rsid w:val="00C32553"/>
    <w:rsid w:val="00C36E9A"/>
    <w:rsid w:val="00C47A85"/>
    <w:rsid w:val="00C6004D"/>
    <w:rsid w:val="00C64999"/>
    <w:rsid w:val="00C67FA7"/>
    <w:rsid w:val="00C82BB6"/>
    <w:rsid w:val="00C849A0"/>
    <w:rsid w:val="00C9724B"/>
    <w:rsid w:val="00CA0F2C"/>
    <w:rsid w:val="00CA58E3"/>
    <w:rsid w:val="00CB1A9A"/>
    <w:rsid w:val="00CB2112"/>
    <w:rsid w:val="00CB5182"/>
    <w:rsid w:val="00CC6C63"/>
    <w:rsid w:val="00CE04F3"/>
    <w:rsid w:val="00CF5A84"/>
    <w:rsid w:val="00D131CA"/>
    <w:rsid w:val="00D13AC8"/>
    <w:rsid w:val="00D26933"/>
    <w:rsid w:val="00D74B7F"/>
    <w:rsid w:val="00D77440"/>
    <w:rsid w:val="00D87B54"/>
    <w:rsid w:val="00DA0380"/>
    <w:rsid w:val="00DC0850"/>
    <w:rsid w:val="00DC3A03"/>
    <w:rsid w:val="00DC7463"/>
    <w:rsid w:val="00E06E51"/>
    <w:rsid w:val="00E4399F"/>
    <w:rsid w:val="00E60F6F"/>
    <w:rsid w:val="00E6214E"/>
    <w:rsid w:val="00E626BD"/>
    <w:rsid w:val="00E6342E"/>
    <w:rsid w:val="00E74D87"/>
    <w:rsid w:val="00E8505A"/>
    <w:rsid w:val="00EA7AC0"/>
    <w:rsid w:val="00ED4E8B"/>
    <w:rsid w:val="00ED667A"/>
    <w:rsid w:val="00EE0385"/>
    <w:rsid w:val="00EF0A08"/>
    <w:rsid w:val="00EF607C"/>
    <w:rsid w:val="00F940DA"/>
    <w:rsid w:val="00FA15B7"/>
    <w:rsid w:val="00FB0386"/>
    <w:rsid w:val="00FB7276"/>
    <w:rsid w:val="00FC0224"/>
    <w:rsid w:val="00FC27B8"/>
    <w:rsid w:val="00FD0FC9"/>
    <w:rsid w:val="00FD7733"/>
    <w:rsid w:val="00F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ACC"/>
    <w:rPr>
      <w:sz w:val="18"/>
      <w:szCs w:val="18"/>
    </w:rPr>
  </w:style>
  <w:style w:type="character" w:styleId="a5">
    <w:name w:val="Hyperlink"/>
    <w:basedOn w:val="a0"/>
    <w:uiPriority w:val="99"/>
    <w:unhideWhenUsed/>
    <w:rsid w:val="00FD0FC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F484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脚注文本1"/>
    <w:basedOn w:val="a"/>
    <w:next w:val="a6"/>
    <w:link w:val="Char1"/>
    <w:uiPriority w:val="99"/>
    <w:semiHidden/>
    <w:unhideWhenUsed/>
    <w:rsid w:val="007C199A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脚注文本 Char"/>
    <w:basedOn w:val="a0"/>
    <w:link w:val="1"/>
    <w:uiPriority w:val="99"/>
    <w:semiHidden/>
    <w:rsid w:val="007C199A"/>
    <w:rPr>
      <w:sz w:val="18"/>
      <w:szCs w:val="18"/>
    </w:rPr>
  </w:style>
  <w:style w:type="paragraph" w:styleId="a6">
    <w:name w:val="footnote text"/>
    <w:basedOn w:val="a"/>
    <w:link w:val="Char10"/>
    <w:uiPriority w:val="99"/>
    <w:semiHidden/>
    <w:unhideWhenUsed/>
    <w:rsid w:val="007C199A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rsid w:val="007C199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C19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C199A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8F5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ACC"/>
    <w:rPr>
      <w:sz w:val="18"/>
      <w:szCs w:val="18"/>
    </w:rPr>
  </w:style>
  <w:style w:type="character" w:styleId="a5">
    <w:name w:val="Hyperlink"/>
    <w:basedOn w:val="a0"/>
    <w:uiPriority w:val="99"/>
    <w:unhideWhenUsed/>
    <w:rsid w:val="00FD0FC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F484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脚注文本1"/>
    <w:basedOn w:val="a"/>
    <w:next w:val="a6"/>
    <w:link w:val="Char1"/>
    <w:uiPriority w:val="99"/>
    <w:semiHidden/>
    <w:unhideWhenUsed/>
    <w:rsid w:val="007C199A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脚注文本 Char"/>
    <w:basedOn w:val="a0"/>
    <w:link w:val="1"/>
    <w:uiPriority w:val="99"/>
    <w:semiHidden/>
    <w:rsid w:val="007C199A"/>
    <w:rPr>
      <w:sz w:val="18"/>
      <w:szCs w:val="18"/>
    </w:rPr>
  </w:style>
  <w:style w:type="paragraph" w:styleId="a6">
    <w:name w:val="footnote text"/>
    <w:basedOn w:val="a"/>
    <w:link w:val="Char10"/>
    <w:uiPriority w:val="99"/>
    <w:semiHidden/>
    <w:unhideWhenUsed/>
    <w:rsid w:val="007C199A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rsid w:val="007C199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C19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C199A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8F5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138029-B434-4E4A-81A2-6BF568EC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Zhang</dc:creator>
  <cp:lastModifiedBy>user</cp:lastModifiedBy>
  <cp:revision>2</cp:revision>
  <dcterms:created xsi:type="dcterms:W3CDTF">2017-12-15T07:01:00Z</dcterms:created>
  <dcterms:modified xsi:type="dcterms:W3CDTF">2017-12-15T07:01:00Z</dcterms:modified>
</cp:coreProperties>
</file>